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21" w:rsidRDefault="004474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3.5pt;height:520.5pt">
            <v:imagedata r:id="rId4" o:title="sukejyuru2"/>
          </v:shape>
        </w:pict>
      </w:r>
      <w:bookmarkStart w:id="0" w:name="_GoBack"/>
      <w:bookmarkEnd w:id="0"/>
    </w:p>
    <w:sectPr w:rsidR="002C3D21" w:rsidSect="004474E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E0"/>
    <w:rsid w:val="002C3D21"/>
    <w:rsid w:val="0044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3CFAC-351D-40F2-9DD1-C9FF6314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大田区教育委員会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大田区教育委員会</dc:creator>
  <cp:keywords/>
  <dc:description/>
  <cp:lastModifiedBy>大田区教育委員会</cp:lastModifiedBy>
  <cp:revision>1</cp:revision>
  <dcterms:created xsi:type="dcterms:W3CDTF">2022-08-30T00:57:00Z</dcterms:created>
  <dcterms:modified xsi:type="dcterms:W3CDTF">2022-08-30T00:58:00Z</dcterms:modified>
</cp:coreProperties>
</file>