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2E" w:rsidRDefault="00947326" w:rsidP="00E25F29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6714E8">
        <w:rPr>
          <w:rFonts w:ascii="HG丸ｺﾞｼｯｸM-PRO" w:eastAsia="HG丸ｺﾞｼｯｸM-PRO" w:hAnsi="HG丸ｺﾞｼｯｸM-PRO" w:hint="eastAsia"/>
          <w:sz w:val="28"/>
        </w:rPr>
        <w:t>６年度糀谷中学校</w:t>
      </w:r>
      <w:r w:rsidR="00B67D6C" w:rsidRPr="00B67D6C">
        <w:rPr>
          <w:rFonts w:ascii="HG丸ｺﾞｼｯｸM-PRO" w:eastAsia="HG丸ｺﾞｼｯｸM-PRO" w:hAnsi="HG丸ｺﾞｼｯｸM-PRO" w:hint="eastAsia"/>
          <w:sz w:val="28"/>
        </w:rPr>
        <w:t>授業力向上推進研修について</w:t>
      </w:r>
    </w:p>
    <w:p w:rsidR="008E788A" w:rsidRDefault="0013785D" w:rsidP="00582F4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4067175</wp:posOffset>
            </wp:positionH>
            <wp:positionV relativeFrom="paragraph">
              <wp:posOffset>28575</wp:posOffset>
            </wp:positionV>
            <wp:extent cx="1659255" cy="110617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2343150</wp:posOffset>
            </wp:positionH>
            <wp:positionV relativeFrom="paragraph">
              <wp:posOffset>38100</wp:posOffset>
            </wp:positionV>
            <wp:extent cx="1638300" cy="10547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1000125</wp:posOffset>
            </wp:positionH>
            <wp:positionV relativeFrom="paragraph">
              <wp:posOffset>38100</wp:posOffset>
            </wp:positionV>
            <wp:extent cx="1676400" cy="1077595"/>
            <wp:effectExtent l="0" t="0" r="0" b="82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88A" w:rsidRDefault="008E788A" w:rsidP="00582F4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8E788A" w:rsidRDefault="008E788A" w:rsidP="00582F4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8E788A" w:rsidRDefault="008E788A" w:rsidP="00582F4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8E788A" w:rsidRDefault="008E788A" w:rsidP="00582F4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8E788A" w:rsidRDefault="0013785D" w:rsidP="00582F45">
      <w:pPr>
        <w:ind w:firstLineChars="100" w:firstLine="21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4072890</wp:posOffset>
            </wp:positionH>
            <wp:positionV relativeFrom="paragraph">
              <wp:posOffset>24765</wp:posOffset>
            </wp:positionV>
            <wp:extent cx="1652905" cy="1101725"/>
            <wp:effectExtent l="0" t="0" r="4445" b="317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9525</wp:posOffset>
            </wp:positionV>
            <wp:extent cx="1638300" cy="1104265"/>
            <wp:effectExtent l="0" t="0" r="0" b="6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9525</wp:posOffset>
            </wp:positionV>
            <wp:extent cx="1733550" cy="111379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88A" w:rsidRDefault="008E788A" w:rsidP="00582F4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8E788A" w:rsidRDefault="008E788A" w:rsidP="00582F4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8E788A" w:rsidRDefault="008E788A" w:rsidP="0013785D">
      <w:pPr>
        <w:rPr>
          <w:rFonts w:ascii="HG丸ｺﾞｼｯｸM-PRO" w:eastAsia="HG丸ｺﾞｼｯｸM-PRO" w:hAnsi="HG丸ｺﾞｼｯｸM-PRO"/>
          <w:szCs w:val="21"/>
        </w:rPr>
      </w:pPr>
    </w:p>
    <w:p w:rsidR="0013785D" w:rsidRDefault="0013785D" w:rsidP="0013785D">
      <w:pPr>
        <w:rPr>
          <w:rFonts w:ascii="HG丸ｺﾞｼｯｸM-PRO" w:eastAsia="HG丸ｺﾞｼｯｸM-PRO" w:hAnsi="HG丸ｺﾞｼｯｸM-PRO"/>
          <w:szCs w:val="21"/>
        </w:rPr>
      </w:pPr>
    </w:p>
    <w:p w:rsidR="0013785D" w:rsidRDefault="0013785D" w:rsidP="0013785D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（新規採用教員・若手教員による授業・相互に授業</w:t>
      </w:r>
      <w:r>
        <w:rPr>
          <w:rFonts w:ascii="HG丸ｺﾞｼｯｸM-PRO" w:eastAsia="HG丸ｺﾞｼｯｸM-PRO" w:hAnsi="HG丸ｺﾞｼｯｸM-PRO" w:hint="eastAsia"/>
          <w:szCs w:val="21"/>
        </w:rPr>
        <w:t>見</w:t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 w:hint="eastAsia"/>
          <w:szCs w:val="21"/>
        </w:rPr>
        <w:t>合う</w:t>
      </w:r>
      <w:r>
        <w:rPr>
          <w:rFonts w:ascii="HG丸ｺﾞｼｯｸM-PRO" w:eastAsia="HG丸ｺﾞｼｯｸM-PRO" w:hAnsi="HG丸ｺﾞｼｯｸM-PRO" w:hint="eastAsia"/>
          <w:szCs w:val="21"/>
        </w:rPr>
        <w:t>研修）</w:t>
      </w:r>
    </w:p>
    <w:p w:rsidR="00AB3B1C" w:rsidRPr="009D51BE" w:rsidRDefault="00445090" w:rsidP="00582F4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D51BE">
        <w:rPr>
          <w:rFonts w:ascii="HG丸ｺﾞｼｯｸM-PRO" w:eastAsia="HG丸ｺﾞｼｯｸM-PRO" w:hAnsi="HG丸ｺﾞｼｯｸM-PRO" w:hint="eastAsia"/>
          <w:szCs w:val="21"/>
        </w:rPr>
        <w:t>今年度は、授業力向上の校内研究のテーマを「生徒が主体的に学習に取り組むための工夫」とし、「タブレットの効果的な活用」にも焦点をあてた研修を行い、生徒の学力向上につながる授業力の向上をめざしました。</w:t>
      </w:r>
    </w:p>
    <w:p w:rsidR="00AB3B1C" w:rsidRPr="009D51BE" w:rsidRDefault="00AB3B1C" w:rsidP="00AB3B1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D51BE">
        <w:rPr>
          <w:rFonts w:ascii="HG丸ｺﾞｼｯｸM-PRO" w:eastAsia="HG丸ｺﾞｼｯｸM-PRO" w:hAnsi="HG丸ｺﾞｼｯｸM-PRO" w:hint="eastAsia"/>
          <w:szCs w:val="21"/>
        </w:rPr>
        <w:t>１</w:t>
      </w:r>
      <w:r w:rsidRPr="009D51BE">
        <w:rPr>
          <w:rFonts w:ascii="HG丸ｺﾞｼｯｸM-PRO" w:eastAsia="HG丸ｺﾞｼｯｸM-PRO" w:hAnsi="HG丸ｺﾞｼｯｸM-PRO" w:hint="eastAsia"/>
          <w:szCs w:val="21"/>
        </w:rPr>
        <w:t>学期は</w:t>
      </w:r>
      <w:r w:rsidRPr="009D51BE">
        <w:rPr>
          <w:rFonts w:ascii="HG丸ｺﾞｼｯｸM-PRO" w:eastAsia="HG丸ｺﾞｼｯｸM-PRO" w:hAnsi="HG丸ｺﾞｼｯｸM-PRO" w:hint="eastAsia"/>
          <w:szCs w:val="21"/>
        </w:rPr>
        <w:t>、</w:t>
      </w:r>
      <w:r w:rsidR="00445090" w:rsidRPr="009D51BE">
        <w:rPr>
          <w:rFonts w:ascii="HG丸ｺﾞｼｯｸM-PRO" w:eastAsia="HG丸ｺﾞｼｯｸM-PRO" w:hAnsi="HG丸ｺﾞｼｯｸM-PRO" w:hint="eastAsia"/>
          <w:szCs w:val="21"/>
        </w:rPr>
        <w:t>生徒の学力向上を図るためには、生徒の学習の実態把握が重要であることから、全校生徒一人ひとりが主体的に学習に取り組むたに、</w:t>
      </w:r>
      <w:r w:rsidR="00445090" w:rsidRPr="009D51BE">
        <w:rPr>
          <w:rFonts w:ascii="HG丸ｺﾞｼｯｸM-PRO" w:eastAsia="HG丸ｺﾞｼｯｸM-PRO" w:hAnsi="HG丸ｺﾞｼｯｸM-PRO" w:hint="eastAsia"/>
          <w:szCs w:val="21"/>
        </w:rPr>
        <w:t>一人一人の生徒理解を全教員で共有し、</w:t>
      </w:r>
      <w:r w:rsidR="00445090" w:rsidRPr="009D51BE">
        <w:rPr>
          <w:rFonts w:ascii="HG丸ｺﾞｼｯｸM-PRO" w:eastAsia="HG丸ｺﾞｼｯｸM-PRO" w:hAnsi="HG丸ｺﾞｼｯｸM-PRO" w:hint="eastAsia"/>
          <w:szCs w:val="21"/>
        </w:rPr>
        <w:t>生徒の一斉授業やグループ分けや</w:t>
      </w:r>
      <w:r w:rsidR="00D2641A" w:rsidRPr="009D51BE">
        <w:rPr>
          <w:rFonts w:ascii="HG丸ｺﾞｼｯｸM-PRO" w:eastAsia="HG丸ｺﾞｼｯｸM-PRO" w:hAnsi="HG丸ｺﾞｼｯｸM-PRO" w:hint="eastAsia"/>
          <w:szCs w:val="21"/>
        </w:rPr>
        <w:t>生徒の特性を踏まえた授業づくりの研修会・協議会を行いました。また、7月には、「生徒が学校生活を充実して過ごしているか」</w:t>
      </w:r>
      <w:r w:rsidR="00D86874" w:rsidRPr="009D51BE">
        <w:rPr>
          <w:rFonts w:ascii="HG丸ｺﾞｼｯｸM-PRO" w:eastAsia="HG丸ｺﾞｼｯｸM-PRO" w:hAnsi="HG丸ｺﾞｼｯｸM-PRO" w:hint="eastAsia"/>
          <w:szCs w:val="21"/>
        </w:rPr>
        <w:t>や</w:t>
      </w:r>
      <w:r w:rsidR="00D2641A" w:rsidRPr="009D51BE">
        <w:rPr>
          <w:rFonts w:ascii="HG丸ｺﾞｼｯｸM-PRO" w:eastAsia="HG丸ｺﾞｼｯｸM-PRO" w:hAnsi="HG丸ｺﾞｼｯｸM-PRO" w:hint="eastAsia"/>
          <w:szCs w:val="21"/>
        </w:rPr>
        <w:t>「意欲をもって学習に臨んでいるか」</w:t>
      </w:r>
      <w:r w:rsidR="00D86874" w:rsidRPr="009D51BE">
        <w:rPr>
          <w:rFonts w:ascii="HG丸ｺﾞｼｯｸM-PRO" w:eastAsia="HG丸ｺﾞｼｯｸM-PRO" w:hAnsi="HG丸ｺﾞｼｯｸM-PRO" w:hint="eastAsia"/>
          <w:szCs w:val="21"/>
        </w:rPr>
        <w:t>、</w:t>
      </w:r>
      <w:r w:rsidR="00D2641A" w:rsidRPr="009D51BE">
        <w:rPr>
          <w:rFonts w:ascii="HG丸ｺﾞｼｯｸM-PRO" w:eastAsia="HG丸ｺﾞｼｯｸM-PRO" w:hAnsi="HG丸ｺﾞｼｯｸM-PRO" w:hint="eastAsia"/>
          <w:szCs w:val="21"/>
        </w:rPr>
        <w:t>「学級集団の中での個人の関わり」</w:t>
      </w:r>
      <w:r w:rsidR="00D86874" w:rsidRPr="009D51BE">
        <w:rPr>
          <w:rFonts w:ascii="HG丸ｺﾞｼｯｸM-PRO" w:eastAsia="HG丸ｺﾞｼｯｸM-PRO" w:hAnsi="HG丸ｺﾞｼｯｸM-PRO" w:hint="eastAsia"/>
          <w:szCs w:val="21"/>
        </w:rPr>
        <w:t>等</w:t>
      </w:r>
      <w:r w:rsidR="00D2641A" w:rsidRPr="009D51BE">
        <w:rPr>
          <w:rFonts w:ascii="HG丸ｺﾞｼｯｸM-PRO" w:eastAsia="HG丸ｺﾞｼｯｸM-PRO" w:hAnsi="HG丸ｺﾞｼｯｸM-PRO" w:hint="eastAsia"/>
          <w:szCs w:val="21"/>
        </w:rPr>
        <w:t>を把握できるＷｅｂＱＵアンケート（</w:t>
      </w:r>
      <w:r w:rsidR="00D86874" w:rsidRPr="009D51BE">
        <w:rPr>
          <w:rFonts w:ascii="HG丸ｺﾞｼｯｸM-PRO" w:eastAsia="HG丸ｺﾞｼｯｸM-PRO" w:hAnsi="HG丸ｺﾞｼｯｸM-PRO" w:hint="eastAsia"/>
          <w:szCs w:val="21"/>
        </w:rPr>
        <w:t>学級・学校生活の意欲等）について、</w:t>
      </w:r>
      <w:r w:rsidR="005D277F" w:rsidRPr="009D51BE">
        <w:rPr>
          <w:rFonts w:ascii="HG丸ｺﾞｼｯｸM-PRO" w:eastAsia="HG丸ｺﾞｼｯｸM-PRO" w:hAnsi="HG丸ｺﾞｼｯｸM-PRO" w:hint="eastAsia"/>
          <w:szCs w:val="21"/>
        </w:rPr>
        <w:t>跡見学園女子大学で講師を務めている生貝博子先生をお招きして、</w:t>
      </w:r>
      <w:r w:rsidR="00D86874" w:rsidRPr="009D51BE">
        <w:rPr>
          <w:rFonts w:ascii="HG丸ｺﾞｼｯｸM-PRO" w:eastAsia="HG丸ｺﾞｼｯｸM-PRO" w:hAnsi="HG丸ｺﾞｼｯｸM-PRO" w:hint="eastAsia"/>
          <w:szCs w:val="21"/>
        </w:rPr>
        <w:t>全校生徒・各クラスの分析を行い、</w:t>
      </w:r>
      <w:r w:rsidR="005D277F" w:rsidRPr="009D51BE">
        <w:rPr>
          <w:rFonts w:ascii="HG丸ｺﾞｼｯｸM-PRO" w:eastAsia="HG丸ｺﾞｼｯｸM-PRO" w:hAnsi="HG丸ｺﾞｼｯｸM-PRO" w:hint="eastAsia"/>
          <w:szCs w:val="21"/>
        </w:rPr>
        <w:t>生徒の実態を踏まえて、どのように授業に</w:t>
      </w:r>
      <w:r w:rsidR="005D277F" w:rsidRPr="009D51BE">
        <w:rPr>
          <w:rFonts w:ascii="HG丸ｺﾞｼｯｸM-PRO" w:eastAsia="HG丸ｺﾞｼｯｸM-PRO" w:hAnsi="HG丸ｺﾞｼｯｸM-PRO" w:hint="eastAsia"/>
          <w:szCs w:val="21"/>
        </w:rPr>
        <w:t>活用</w:t>
      </w:r>
      <w:r w:rsidR="005D277F" w:rsidRPr="009D51BE">
        <w:rPr>
          <w:rFonts w:ascii="HG丸ｺﾞｼｯｸM-PRO" w:eastAsia="HG丸ｺﾞｼｯｸM-PRO" w:hAnsi="HG丸ｺﾞｼｯｸM-PRO" w:hint="eastAsia"/>
          <w:szCs w:val="21"/>
        </w:rPr>
        <w:t>していくか等の視点で授業づくりについて、教員間で競技を深めたり、支援する生徒の具体的な方策を</w:t>
      </w:r>
      <w:r w:rsidR="00B60031">
        <w:rPr>
          <w:rFonts w:ascii="HG丸ｺﾞｼｯｸM-PRO" w:eastAsia="HG丸ｺﾞｼｯｸM-PRO" w:hAnsi="HG丸ｺﾞｼｯｸM-PRO" w:hint="eastAsia"/>
          <w:szCs w:val="21"/>
        </w:rPr>
        <w:t>追究</w:t>
      </w:r>
      <w:r w:rsidR="005D277F" w:rsidRPr="009D51BE">
        <w:rPr>
          <w:rFonts w:ascii="HG丸ｺﾞｼｯｸM-PRO" w:eastAsia="HG丸ｺﾞｼｯｸM-PRO" w:hAnsi="HG丸ｺﾞｼｯｸM-PRO" w:hint="eastAsia"/>
          <w:szCs w:val="21"/>
        </w:rPr>
        <w:t>しました。</w:t>
      </w:r>
    </w:p>
    <w:p w:rsidR="00802B08" w:rsidRPr="009D51BE" w:rsidRDefault="00AB3B1C" w:rsidP="00802B0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D51BE">
        <w:rPr>
          <w:rFonts w:ascii="HG丸ｺﾞｼｯｸM-PRO" w:eastAsia="HG丸ｺﾞｼｯｸM-PRO" w:hAnsi="HG丸ｺﾞｼｯｸM-PRO" w:hint="eastAsia"/>
          <w:szCs w:val="21"/>
        </w:rPr>
        <w:t>2学期・３学期は、</w:t>
      </w:r>
      <w:r w:rsidR="00C946E0" w:rsidRPr="009D51BE">
        <w:rPr>
          <w:rFonts w:ascii="HG丸ｺﾞｼｯｸM-PRO" w:eastAsia="HG丸ｺﾞｼｯｸM-PRO" w:hAnsi="HG丸ｺﾞｼｯｸM-PRO" w:hint="eastAsia"/>
          <w:szCs w:val="21"/>
        </w:rPr>
        <w:t>授業実践を柱に研究・研修を深めました。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①指導と評価の一体化の工夫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、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②生徒用タブレットの活用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、</w:t>
      </w:r>
      <w:r w:rsidR="00802B08" w:rsidRPr="009D51BE">
        <w:rPr>
          <w:rFonts w:ascii="HG丸ｺﾞｼｯｸM-PRO" w:eastAsia="HG丸ｺﾞｼｯｸM-PRO" w:hAnsi="HG丸ｺﾞｼｯｸM-PRO"/>
          <w:szCs w:val="21"/>
        </w:rPr>
        <w:t>③主体的に学習に取り組むための指導の工夫、</w:t>
      </w:r>
      <w:r w:rsidR="009A3FBA">
        <w:rPr>
          <w:rFonts w:ascii="HG丸ｺﾞｼｯｸM-PRO" w:eastAsia="HG丸ｺﾞｼｯｸM-PRO" w:hAnsi="HG丸ｺﾞｼｯｸM-PRO" w:hint="eastAsia"/>
          <w:szCs w:val="21"/>
        </w:rPr>
        <w:t>④</w:t>
      </w:r>
      <w:r w:rsidR="00802B08" w:rsidRPr="009D51BE">
        <w:rPr>
          <w:rFonts w:ascii="HG丸ｺﾞｼｯｸM-PRO" w:eastAsia="HG丸ｺﾞｼｯｸM-PRO" w:hAnsi="HG丸ｺﾞｼｯｸM-PRO"/>
          <w:szCs w:val="21"/>
        </w:rPr>
        <w:t>ICTの活用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を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授業改善の視点として</w:t>
      </w:r>
      <w:r w:rsidR="009A3FBA">
        <w:rPr>
          <w:rFonts w:ascii="HG丸ｺﾞｼｯｸM-PRO" w:eastAsia="HG丸ｺﾞｼｯｸM-PRO" w:hAnsi="HG丸ｺﾞｼｯｸM-PRO" w:hint="eastAsia"/>
          <w:szCs w:val="21"/>
        </w:rPr>
        <w:t>授業研究に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取り組み</w:t>
      </w:r>
      <w:r w:rsidR="006521CC" w:rsidRPr="009D51BE">
        <w:rPr>
          <w:rFonts w:ascii="HG丸ｺﾞｼｯｸM-PRO" w:eastAsia="HG丸ｺﾞｼｯｸM-PRO" w:hAnsi="HG丸ｺﾞｼｯｸM-PRO" w:hint="eastAsia"/>
          <w:szCs w:val="21"/>
        </w:rPr>
        <w:t>、授業力向上</w:t>
      </w:r>
      <w:r w:rsidR="009A3FBA">
        <w:rPr>
          <w:rFonts w:ascii="HG丸ｺﾞｼｯｸM-PRO" w:eastAsia="HG丸ｺﾞｼｯｸM-PRO" w:hAnsi="HG丸ｺﾞｼｯｸM-PRO" w:hint="eastAsia"/>
          <w:szCs w:val="21"/>
        </w:rPr>
        <w:t>の</w:t>
      </w:r>
      <w:r w:rsidR="006521CC" w:rsidRPr="009D51BE">
        <w:rPr>
          <w:rFonts w:ascii="HG丸ｺﾞｼｯｸM-PRO" w:eastAsia="HG丸ｺﾞｼｯｸM-PRO" w:hAnsi="HG丸ｺﾞｼｯｸM-PRO" w:hint="eastAsia"/>
          <w:szCs w:val="21"/>
        </w:rPr>
        <w:t>推進</w:t>
      </w:r>
      <w:r w:rsidR="009A3FBA">
        <w:rPr>
          <w:rFonts w:ascii="HG丸ｺﾞｼｯｸM-PRO" w:eastAsia="HG丸ｺﾞｼｯｸM-PRO" w:hAnsi="HG丸ｺﾞｼｯｸM-PRO" w:hint="eastAsia"/>
          <w:szCs w:val="21"/>
        </w:rPr>
        <w:t>に務めました。今年度は、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本校に４名の新規採用教員が着任し、若手教員の授業力向上が課題の一つ</w:t>
      </w:r>
      <w:r w:rsidR="00B60031">
        <w:rPr>
          <w:rFonts w:ascii="HG丸ｺﾞｼｯｸM-PRO" w:eastAsia="HG丸ｺﾞｼｯｸM-PRO" w:hAnsi="HG丸ｺﾞｼｯｸM-PRO" w:hint="eastAsia"/>
          <w:szCs w:val="21"/>
        </w:rPr>
        <w:t>に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もなり、若手教員が、本校の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指導教諭やベテラン教員の授業を見学したり、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優れた実践をしている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教員</w:t>
      </w:r>
      <w:r w:rsidR="009D51BE" w:rsidRPr="009D51BE">
        <w:rPr>
          <w:rFonts w:ascii="HG丸ｺﾞｼｯｸM-PRO" w:eastAsia="HG丸ｺﾞｼｯｸM-PRO" w:hAnsi="HG丸ｺﾞｼｯｸM-PRO" w:hint="eastAsia"/>
          <w:szCs w:val="21"/>
        </w:rPr>
        <w:t>の</w:t>
      </w:r>
      <w:r w:rsidR="00802B08" w:rsidRPr="009D51BE">
        <w:rPr>
          <w:rFonts w:ascii="HG丸ｺﾞｼｯｸM-PRO" w:eastAsia="HG丸ｺﾞｼｯｸM-PRO" w:hAnsi="HG丸ｺﾞｼｯｸM-PRO" w:hint="eastAsia"/>
          <w:szCs w:val="21"/>
        </w:rPr>
        <w:t>模範授業</w:t>
      </w:r>
      <w:r w:rsidR="009D51BE" w:rsidRPr="009D51BE">
        <w:rPr>
          <w:rFonts w:ascii="HG丸ｺﾞｼｯｸM-PRO" w:eastAsia="HG丸ｺﾞｼｯｸM-PRO" w:hAnsi="HG丸ｺﾞｼｯｸM-PRO" w:hint="eastAsia"/>
          <w:szCs w:val="21"/>
        </w:rPr>
        <w:t>を見学したり、若手・中堅の</w:t>
      </w:r>
      <w:bookmarkStart w:id="0" w:name="_GoBack"/>
      <w:bookmarkEnd w:id="0"/>
      <w:r w:rsidR="009D51BE" w:rsidRPr="009D51BE">
        <w:rPr>
          <w:rFonts w:ascii="HG丸ｺﾞｼｯｸM-PRO" w:eastAsia="HG丸ｺﾞｼｯｸM-PRO" w:hAnsi="HG丸ｺﾞｼｯｸM-PRO" w:hint="eastAsia"/>
          <w:szCs w:val="21"/>
        </w:rPr>
        <w:t>教員で相互に授業を見学し</w:t>
      </w:r>
      <w:r w:rsidR="009A3FBA">
        <w:rPr>
          <w:rFonts w:ascii="HG丸ｺﾞｼｯｸM-PRO" w:eastAsia="HG丸ｺﾞｼｯｸM-PRO" w:hAnsi="HG丸ｺﾞｼｯｸM-PRO" w:hint="eastAsia"/>
          <w:szCs w:val="21"/>
        </w:rPr>
        <w:t>合い</w:t>
      </w:r>
      <w:r w:rsidR="009D51BE" w:rsidRPr="009D51BE">
        <w:rPr>
          <w:rFonts w:ascii="HG丸ｺﾞｼｯｸM-PRO" w:eastAsia="HG丸ｺﾞｼｯｸM-PRO" w:hAnsi="HG丸ｺﾞｼｯｸM-PRO" w:hint="eastAsia"/>
          <w:szCs w:val="21"/>
        </w:rPr>
        <w:t>、学び合う機会をもちました。</w:t>
      </w:r>
    </w:p>
    <w:p w:rsidR="006521CC" w:rsidRPr="009A3FBA" w:rsidRDefault="009D51BE" w:rsidP="00802B0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A3FBA">
        <w:rPr>
          <w:rFonts w:ascii="HG丸ｺﾞｼｯｸM-PRO" w:eastAsia="HG丸ｺﾞｼｯｸM-PRO" w:hAnsi="HG丸ｺﾞｼｯｸM-PRO" w:hint="eastAsia"/>
          <w:szCs w:val="21"/>
        </w:rPr>
        <w:t>１１月には、</w:t>
      </w:r>
      <w:r w:rsidRPr="009A3FBA">
        <w:rPr>
          <w:rFonts w:ascii="HG丸ｺﾞｼｯｸM-PRO" w:eastAsia="HG丸ｺﾞｼｯｸM-PRO" w:hAnsi="HG丸ｺﾞｼｯｸM-PRO" w:hint="eastAsia"/>
          <w:szCs w:val="21"/>
        </w:rPr>
        <w:t>上述の①～④の視点をもって</w:t>
      </w:r>
      <w:r w:rsidRPr="009A3FBA">
        <w:rPr>
          <w:rFonts w:ascii="HG丸ｺﾞｼｯｸM-PRO" w:eastAsia="HG丸ｺﾞｼｯｸM-PRO" w:hAnsi="HG丸ｺﾞｼｯｸM-PRO" w:hint="eastAsia"/>
          <w:szCs w:val="21"/>
        </w:rPr>
        <w:t>、</w:t>
      </w:r>
      <w:r w:rsidRPr="009A3FBA">
        <w:rPr>
          <w:rFonts w:ascii="HG丸ｺﾞｼｯｸM-PRO" w:eastAsia="HG丸ｺﾞｼｯｸM-PRO" w:hAnsi="HG丸ｺﾞｼｯｸM-PRO" w:hint="eastAsia"/>
          <w:szCs w:val="21"/>
        </w:rPr>
        <w:t>技術科、美術科、社会科の</w:t>
      </w:r>
      <w:r w:rsidRPr="009A3FBA">
        <w:rPr>
          <w:rFonts w:ascii="HG丸ｺﾞｼｯｸM-PRO" w:eastAsia="HG丸ｺﾞｼｯｸM-PRO" w:hAnsi="HG丸ｺﾞｼｯｸM-PRO" w:hint="eastAsia"/>
          <w:szCs w:val="21"/>
        </w:rPr>
        <w:t>３つの授業で</w:t>
      </w:r>
      <w:r w:rsidRPr="009A3FBA">
        <w:rPr>
          <w:rFonts w:ascii="HG丸ｺﾞｼｯｸM-PRO" w:eastAsia="HG丸ｺﾞｼｯｸM-PRO" w:hAnsi="HG丸ｺﾞｼｯｸM-PRO" w:hint="eastAsia"/>
          <w:szCs w:val="21"/>
        </w:rPr>
        <w:t>研究授業を実施し</w:t>
      </w:r>
      <w:r w:rsidR="005D7B0A">
        <w:rPr>
          <w:rFonts w:ascii="HG丸ｺﾞｼｯｸM-PRO" w:eastAsia="HG丸ｺﾞｼｯｸM-PRO" w:hAnsi="HG丸ｺﾞｼｯｸM-PRO" w:hint="eastAsia"/>
          <w:szCs w:val="21"/>
        </w:rPr>
        <w:t>、</w:t>
      </w:r>
      <w:r w:rsidRPr="009A3FBA">
        <w:rPr>
          <w:rFonts w:ascii="HG丸ｺﾞｼｯｸM-PRO" w:eastAsia="HG丸ｺﾞｼｯｸM-PRO" w:hAnsi="HG丸ｺﾞｼｯｸM-PRO" w:hint="eastAsia"/>
          <w:szCs w:val="21"/>
        </w:rPr>
        <w:t>授業後に</w:t>
      </w:r>
      <w:r w:rsidR="009A3FBA" w:rsidRPr="009A3FBA">
        <w:rPr>
          <w:rFonts w:ascii="HG丸ｺﾞｼｯｸM-PRO" w:eastAsia="HG丸ｺﾞｼｯｸM-PRO" w:hAnsi="HG丸ｺﾞｼｯｸM-PRO" w:hint="eastAsia"/>
          <w:szCs w:val="21"/>
        </w:rPr>
        <w:t>は、グループごとに教員が別れて</w:t>
      </w:r>
      <w:r w:rsidRPr="009A3FBA">
        <w:rPr>
          <w:rFonts w:ascii="HG丸ｺﾞｼｯｸM-PRO" w:eastAsia="HG丸ｺﾞｼｯｸM-PRO" w:hAnsi="HG丸ｺﾞｼｯｸM-PRO" w:hint="eastAsia"/>
          <w:szCs w:val="21"/>
        </w:rPr>
        <w:t>研究討議を重ね</w:t>
      </w:r>
      <w:r w:rsidR="009A3FBA" w:rsidRPr="009A3FBA">
        <w:rPr>
          <w:rFonts w:ascii="HG丸ｺﾞｼｯｸM-PRO" w:eastAsia="HG丸ｺﾞｼｯｸM-PRO" w:hAnsi="HG丸ｺﾞｼｯｸM-PRO" w:hint="eastAsia"/>
          <w:szCs w:val="21"/>
        </w:rPr>
        <w:t>、教員全体で共有する事で</w:t>
      </w:r>
      <w:r w:rsidRPr="009A3FBA">
        <w:rPr>
          <w:rFonts w:ascii="HG丸ｺﾞｼｯｸM-PRO" w:eastAsia="HG丸ｺﾞｼｯｸM-PRO" w:hAnsi="HG丸ｺﾞｼｯｸM-PRO" w:hint="eastAsia"/>
          <w:szCs w:val="21"/>
        </w:rPr>
        <w:t>研修を深めました。</w:t>
      </w:r>
      <w:r w:rsidR="005D7B0A">
        <w:rPr>
          <w:rFonts w:ascii="HG丸ｺﾞｼｯｸM-PRO" w:eastAsia="HG丸ｺﾞｼｯｸM-PRO" w:hAnsi="HG丸ｺﾞｼｯｸM-PRO" w:hint="eastAsia"/>
          <w:szCs w:val="21"/>
        </w:rPr>
        <w:t>研究授業</w:t>
      </w:r>
      <w:r w:rsidR="005D7B0A">
        <w:rPr>
          <w:rFonts w:ascii="HG丸ｺﾞｼｯｸM-PRO" w:eastAsia="HG丸ｺﾞｼｯｸM-PRO" w:hAnsi="HG丸ｺﾞｼｯｸM-PRO" w:hint="eastAsia"/>
          <w:szCs w:val="21"/>
        </w:rPr>
        <w:t>、協議会を通して、講師としてお招きした</w:t>
      </w:r>
      <w:r w:rsidR="005D7B0A">
        <w:rPr>
          <w:rFonts w:ascii="HG丸ｺﾞｼｯｸM-PRO" w:eastAsia="HG丸ｺﾞｼｯｸM-PRO" w:hAnsi="HG丸ｺﾞｼｯｸM-PRO" w:hint="eastAsia"/>
          <w:szCs w:val="21"/>
        </w:rPr>
        <w:t>和洋女子大学教職教育支援センター講師の阿久津勝利先生</w:t>
      </w:r>
      <w:r w:rsidR="005D7B0A">
        <w:rPr>
          <w:rFonts w:ascii="HG丸ｺﾞｼｯｸM-PRO" w:eastAsia="HG丸ｺﾞｼｯｸM-PRO" w:hAnsi="HG丸ｺﾞｼｯｸM-PRO" w:hint="eastAsia"/>
          <w:szCs w:val="21"/>
        </w:rPr>
        <w:t>から</w:t>
      </w:r>
      <w:r w:rsidR="005D7B0A">
        <w:rPr>
          <w:rFonts w:ascii="HG丸ｺﾞｼｯｸM-PRO" w:eastAsia="HG丸ｺﾞｼｯｸM-PRO" w:hAnsi="HG丸ｺﾞｼｯｸM-PRO" w:hint="eastAsia"/>
          <w:szCs w:val="21"/>
        </w:rPr>
        <w:t>、ご指導を仰ぎ、</w:t>
      </w:r>
      <w:r w:rsidR="006521CC" w:rsidRPr="009A3FBA">
        <w:rPr>
          <w:rFonts w:ascii="HG丸ｺﾞｼｯｸM-PRO" w:eastAsia="HG丸ｺﾞｼｯｸM-PRO" w:hAnsi="HG丸ｺﾞｼｯｸM-PRO" w:hint="eastAsia"/>
          <w:szCs w:val="21"/>
        </w:rPr>
        <w:t>協議を深める中で、若手教員・中堅教員の刺激となりました。</w:t>
      </w:r>
    </w:p>
    <w:p w:rsidR="00AB3B1C" w:rsidRPr="005D277F" w:rsidRDefault="00AB3B1C" w:rsidP="00AB3B1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また、</w:t>
      </w:r>
      <w:r w:rsidR="009A3FBA">
        <w:rPr>
          <w:rFonts w:ascii="HG丸ｺﾞｼｯｸM-PRO" w:eastAsia="HG丸ｺﾞｼｯｸM-PRO" w:hAnsi="HG丸ｺﾞｼｯｸM-PRO" w:hint="eastAsia"/>
          <w:szCs w:val="21"/>
        </w:rPr>
        <w:t>年間を通して、</w:t>
      </w:r>
      <w:r w:rsidR="009A3FBA">
        <w:rPr>
          <w:rFonts w:ascii="HG丸ｺﾞｼｯｸM-PRO" w:eastAsia="HG丸ｺﾞｼｯｸM-PRO" w:hAnsi="HG丸ｺﾞｼｯｸM-PRO" w:hint="eastAsia"/>
          <w:szCs w:val="21"/>
        </w:rPr>
        <w:t>学習理解を深めたり、</w:t>
      </w:r>
      <w:r w:rsidR="009A3FBA">
        <w:rPr>
          <w:rFonts w:ascii="HG丸ｺﾞｼｯｸM-PRO" w:eastAsia="HG丸ｺﾞｼｯｸM-PRO" w:hAnsi="HG丸ｺﾞｼｯｸM-PRO" w:hint="eastAsia"/>
          <w:szCs w:val="21"/>
        </w:rPr>
        <w:t>協働的な学習に繋がる「</w:t>
      </w:r>
      <w:r>
        <w:rPr>
          <w:rFonts w:ascii="HG丸ｺﾞｼｯｸM-PRO" w:eastAsia="HG丸ｺﾞｼｯｸM-PRO" w:hAnsi="HG丸ｺﾞｼｯｸM-PRO" w:hint="eastAsia"/>
          <w:szCs w:val="21"/>
        </w:rPr>
        <w:t>ＩＣＴの活用</w:t>
      </w:r>
      <w:r w:rsidR="009A3FBA">
        <w:rPr>
          <w:rFonts w:ascii="HG丸ｺﾞｼｯｸM-PRO" w:eastAsia="HG丸ｺﾞｼｯｸM-PRO" w:hAnsi="HG丸ｺﾞｼｯｸM-PRO" w:hint="eastAsia"/>
          <w:szCs w:val="21"/>
        </w:rPr>
        <w:t>」</w:t>
      </w:r>
      <w:r w:rsidR="005D7B0A">
        <w:rPr>
          <w:rFonts w:ascii="HG丸ｺﾞｼｯｸM-PRO" w:eastAsia="HG丸ｺﾞｼｯｸM-PRO" w:hAnsi="HG丸ｺﾞｼｯｸM-PRO" w:hint="eastAsia"/>
          <w:szCs w:val="21"/>
        </w:rPr>
        <w:t>の</w:t>
      </w:r>
      <w:r w:rsidR="009A3FBA">
        <w:rPr>
          <w:rFonts w:ascii="HG丸ｺﾞｼｯｸM-PRO" w:eastAsia="HG丸ｺﾞｼｯｸM-PRO" w:hAnsi="HG丸ｺﾞｼｯｸM-PRO" w:hint="eastAsia"/>
          <w:szCs w:val="21"/>
        </w:rPr>
        <w:t>研修や</w:t>
      </w:r>
      <w:r w:rsidR="005D7B0A">
        <w:rPr>
          <w:rFonts w:ascii="HG丸ｺﾞｼｯｸM-PRO" w:eastAsia="HG丸ｺﾞｼｯｸM-PRO" w:hAnsi="HG丸ｺﾞｼｯｸM-PRO" w:hint="eastAsia"/>
          <w:szCs w:val="21"/>
        </w:rPr>
        <w:t>、</w:t>
      </w:r>
      <w:r w:rsidR="009A3FBA">
        <w:rPr>
          <w:rFonts w:ascii="HG丸ｺﾞｼｯｸM-PRO" w:eastAsia="HG丸ｺﾞｼｯｸM-PRO" w:hAnsi="HG丸ｺﾞｼｯｸM-PRO" w:hint="eastAsia"/>
          <w:szCs w:val="21"/>
        </w:rPr>
        <w:t>紙のテストをスキャナーで取り込</w:t>
      </w:r>
      <w:r w:rsidR="005D7B0A">
        <w:rPr>
          <w:rFonts w:ascii="HG丸ｺﾞｼｯｸM-PRO" w:eastAsia="HG丸ｺﾞｼｯｸM-PRO" w:hAnsi="HG丸ｺﾞｼｯｸM-PRO" w:hint="eastAsia"/>
          <w:szCs w:val="21"/>
        </w:rPr>
        <w:t>んだり、</w:t>
      </w:r>
      <w:r w:rsidR="009A3FBA">
        <w:rPr>
          <w:rFonts w:ascii="HG丸ｺﾞｼｯｸM-PRO" w:eastAsia="HG丸ｺﾞｼｯｸM-PRO" w:hAnsi="HG丸ｺﾞｼｯｸM-PRO" w:hint="eastAsia"/>
          <w:szCs w:val="21"/>
        </w:rPr>
        <w:t>個に応じた指導に役立てるためのリアテンダント研修</w:t>
      </w:r>
      <w:r w:rsidR="009A3FBA">
        <w:rPr>
          <w:rFonts w:ascii="HG丸ｺﾞｼｯｸM-PRO" w:eastAsia="HG丸ｺﾞｼｯｸM-PRO" w:hAnsi="HG丸ｺﾞｼｯｸM-PRO" w:hint="eastAsia"/>
          <w:szCs w:val="21"/>
        </w:rPr>
        <w:t>などの「技術操作研修」を行い、ＩＣＴ</w:t>
      </w:r>
      <w:r w:rsidR="008E788A">
        <w:rPr>
          <w:rFonts w:ascii="HG丸ｺﾞｼｯｸM-PRO" w:eastAsia="HG丸ｺﾞｼｯｸM-PRO" w:hAnsi="HG丸ｺﾞｼｯｸM-PRO" w:hint="eastAsia"/>
          <w:szCs w:val="21"/>
        </w:rPr>
        <w:t>の授業活用研修にも務めました。</w:t>
      </w:r>
    </w:p>
    <w:p w:rsidR="00DA0CC8" w:rsidRDefault="00312BA8" w:rsidP="009A3FBA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1905000</wp:posOffset>
            </wp:positionH>
            <wp:positionV relativeFrom="paragraph">
              <wp:posOffset>28575</wp:posOffset>
            </wp:positionV>
            <wp:extent cx="2286000" cy="1057275"/>
            <wp:effectExtent l="0" t="0" r="0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152400</wp:posOffset>
            </wp:positionH>
            <wp:positionV relativeFrom="paragraph">
              <wp:posOffset>31750</wp:posOffset>
            </wp:positionV>
            <wp:extent cx="1619250" cy="1079500"/>
            <wp:effectExtent l="0" t="0" r="0" b="635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88A" w:rsidRPr="008E788A">
        <w:rPr>
          <w:noProof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28575</wp:posOffset>
            </wp:positionV>
            <wp:extent cx="1713865" cy="1066800"/>
            <wp:effectExtent l="0" t="0" r="63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C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E402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A0CC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</w:t>
      </w:r>
    </w:p>
    <w:p w:rsidR="008E788A" w:rsidRDefault="008E788A" w:rsidP="00E25F2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8E788A" w:rsidRDefault="008E788A" w:rsidP="00E25F2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8E788A" w:rsidRDefault="008E788A" w:rsidP="00E25F2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8E788A" w:rsidRDefault="008E788A" w:rsidP="00E25F2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8E788A" w:rsidRDefault="008E788A" w:rsidP="008E788A">
      <w:pPr>
        <w:ind w:leftChars="200" w:left="6930" w:hangingChars="3100" w:hanging="65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数学の研究授業　　　　　　</w:t>
      </w:r>
      <w:r w:rsidR="00312B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指導教諭による師範授業　　</w:t>
      </w:r>
      <w:r w:rsidR="00312B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8E788A">
        <w:rPr>
          <w:rFonts w:ascii="HG丸ｺﾞｼｯｸM-PRO" w:eastAsia="HG丸ｺﾞｼｯｸM-PRO" w:hAnsi="HG丸ｺﾞｼｯｸM-PRO" w:hint="eastAsia"/>
          <w:szCs w:val="21"/>
        </w:rPr>
        <w:t>研究授業の後の</w:t>
      </w:r>
      <w:r>
        <w:rPr>
          <w:rFonts w:ascii="HG丸ｺﾞｼｯｸM-PRO" w:eastAsia="HG丸ｺﾞｼｯｸM-PRO" w:hAnsi="HG丸ｺﾞｼｯｸM-PRO" w:hint="eastAsia"/>
          <w:szCs w:val="21"/>
        </w:rPr>
        <w:t>協議会・</w:t>
      </w:r>
      <w:r w:rsidRPr="008E788A">
        <w:rPr>
          <w:rFonts w:ascii="HG丸ｺﾞｼｯｸM-PRO" w:eastAsia="HG丸ｺﾞｼｯｸM-PRO" w:hAnsi="HG丸ｺﾞｼｯｸM-PRO" w:hint="eastAsia"/>
          <w:szCs w:val="21"/>
        </w:rPr>
        <w:t>分科会</w:t>
      </w:r>
    </w:p>
    <w:p w:rsidR="009A3FBA" w:rsidRPr="008E788A" w:rsidRDefault="008E788A" w:rsidP="008E788A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（ＩＣＴを活用した授業）　　　　　　　　　　　　　　　　　　（</w:t>
      </w:r>
      <w:r w:rsidRPr="008E788A">
        <w:rPr>
          <w:rFonts w:ascii="HG丸ｺﾞｼｯｸM-PRO" w:eastAsia="HG丸ｺﾞｼｯｸM-PRO" w:hAnsi="HG丸ｺﾞｼｯｸM-PRO" w:hint="eastAsia"/>
          <w:szCs w:val="21"/>
        </w:rPr>
        <w:t>映像を見ながら意見を出し合</w:t>
      </w:r>
      <w:r>
        <w:rPr>
          <w:rFonts w:ascii="HG丸ｺﾞｼｯｸM-PRO" w:eastAsia="HG丸ｺﾞｼｯｸM-PRO" w:hAnsi="HG丸ｺﾞｼｯｸM-PRO" w:hint="eastAsia"/>
          <w:szCs w:val="21"/>
        </w:rPr>
        <w:t>い研鑽）</w:t>
      </w:r>
    </w:p>
    <w:sectPr w:rsidR="009A3FBA" w:rsidRPr="008E788A" w:rsidSect="00B67D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CC8" w:rsidRDefault="00DA0CC8" w:rsidP="00DA0CC8">
      <w:r>
        <w:separator/>
      </w:r>
    </w:p>
  </w:endnote>
  <w:endnote w:type="continuationSeparator" w:id="0">
    <w:p w:rsidR="00DA0CC8" w:rsidRDefault="00DA0CC8" w:rsidP="00DA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CC8" w:rsidRDefault="00DA0CC8" w:rsidP="00DA0CC8">
      <w:r>
        <w:separator/>
      </w:r>
    </w:p>
  </w:footnote>
  <w:footnote w:type="continuationSeparator" w:id="0">
    <w:p w:rsidR="00DA0CC8" w:rsidRDefault="00DA0CC8" w:rsidP="00DA0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6C"/>
    <w:rsid w:val="000039AD"/>
    <w:rsid w:val="00127164"/>
    <w:rsid w:val="0013785D"/>
    <w:rsid w:val="001A0AEC"/>
    <w:rsid w:val="00312BA8"/>
    <w:rsid w:val="003877FE"/>
    <w:rsid w:val="003E7445"/>
    <w:rsid w:val="00445090"/>
    <w:rsid w:val="00454C31"/>
    <w:rsid w:val="004B1974"/>
    <w:rsid w:val="004F5610"/>
    <w:rsid w:val="00582F45"/>
    <w:rsid w:val="005D277F"/>
    <w:rsid w:val="005D7B0A"/>
    <w:rsid w:val="006521CC"/>
    <w:rsid w:val="006714E8"/>
    <w:rsid w:val="007E1E9F"/>
    <w:rsid w:val="00802B08"/>
    <w:rsid w:val="0087565A"/>
    <w:rsid w:val="008E788A"/>
    <w:rsid w:val="00947326"/>
    <w:rsid w:val="009A3FBA"/>
    <w:rsid w:val="009D51BE"/>
    <w:rsid w:val="00A70532"/>
    <w:rsid w:val="00AB3B1C"/>
    <w:rsid w:val="00AF73BB"/>
    <w:rsid w:val="00B01AC8"/>
    <w:rsid w:val="00B60031"/>
    <w:rsid w:val="00B63A3A"/>
    <w:rsid w:val="00B65FA8"/>
    <w:rsid w:val="00B67D6C"/>
    <w:rsid w:val="00C946E0"/>
    <w:rsid w:val="00CE402E"/>
    <w:rsid w:val="00D2641A"/>
    <w:rsid w:val="00D86874"/>
    <w:rsid w:val="00DA0CC8"/>
    <w:rsid w:val="00E25F29"/>
    <w:rsid w:val="00F752AC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C46A3D"/>
  <w15:chartTrackingRefBased/>
  <w15:docId w15:val="{1A4E679E-5580-4C06-867D-FCF8AEF4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CC8"/>
  </w:style>
  <w:style w:type="paragraph" w:styleId="a5">
    <w:name w:val="footer"/>
    <w:basedOn w:val="a"/>
    <w:link w:val="a6"/>
    <w:uiPriority w:val="99"/>
    <w:unhideWhenUsed/>
    <w:rsid w:val="00DA0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image" Target="media/image9.jpeg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022B-5011-4350-8B94-1D6E8948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230000404</dc:creator>
  <cp:keywords/>
  <dc:description/>
  <cp:lastModifiedBy>240000114</cp:lastModifiedBy>
  <cp:revision>7</cp:revision>
  <cp:lastPrinted>2025-03-27T08:25:00Z</cp:lastPrinted>
  <dcterms:created xsi:type="dcterms:W3CDTF">2025-03-27T07:33:00Z</dcterms:created>
  <dcterms:modified xsi:type="dcterms:W3CDTF">2025-03-27T08:32:00Z</dcterms:modified>
</cp:coreProperties>
</file>